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6A" w:rsidRDefault="00A9706A" w:rsidP="00A9706A">
      <w:pPr>
        <w:jc w:val="center"/>
      </w:pPr>
      <w:r>
        <w:t>Panic Disorder Research For Multi-Genre Project</w:t>
      </w:r>
      <w:bookmarkStart w:id="0" w:name="_GoBack"/>
      <w:bookmarkEnd w:id="0"/>
    </w:p>
    <w:p w:rsidR="00DB32A9" w:rsidRDefault="00A9706A">
      <w:r>
        <w:t>http://www.webmd.com/anxiety-panic/guide/</w:t>
      </w:r>
      <w:r>
        <w:br/>
        <w:t>http://www.nimh.nih.gov/health/topics/panic-disorder/index.shtml</w:t>
      </w:r>
      <w:r>
        <w:br/>
        <w:t>http://www.helpguide.org/mental/panic_disorder_anxiety_attack_symptom_treatment.htm</w:t>
      </w:r>
      <w:r>
        <w:br/>
        <w:t>http://psychcentral.com/disorders/panic-disorder-symptoms/</w:t>
      </w:r>
    </w:p>
    <w:sectPr w:rsidR="00DB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6A"/>
    <w:rsid w:val="00A9706A"/>
    <w:rsid w:val="00D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Badge, Whitney Diane</dc:creator>
  <cp:lastModifiedBy>Badge, Whitney Diane</cp:lastModifiedBy>
  <cp:revision>1</cp:revision>
  <dcterms:created xsi:type="dcterms:W3CDTF">2014-01-31T14:55:00Z</dcterms:created>
  <dcterms:modified xsi:type="dcterms:W3CDTF">2014-01-31T14:56:00Z</dcterms:modified>
</cp:coreProperties>
</file>